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307" w:rsidRPr="00DA1307" w:rsidRDefault="00DA1307" w:rsidP="00DA1307">
      <w:pPr>
        <w:spacing w:after="100" w:afterAutospacing="1" w:line="240" w:lineRule="auto"/>
        <w:outlineLvl w:val="2"/>
        <w:rPr>
          <w:rFonts w:ascii="Verdana" w:eastAsia="Times New Roman" w:hAnsi="Verdana" w:cs="Times New Roman"/>
          <w:b/>
          <w:bCs/>
          <w:color w:val="333333"/>
          <w:sz w:val="27"/>
          <w:szCs w:val="27"/>
          <w:lang w:val="es-MX"/>
        </w:rPr>
      </w:pPr>
      <w:r w:rsidRPr="00DA1307">
        <w:rPr>
          <w:rFonts w:ascii="Verdana" w:eastAsia="Times New Roman" w:hAnsi="Verdana" w:cs="Times New Roman"/>
          <w:b/>
          <w:bCs/>
          <w:color w:val="333333"/>
          <w:sz w:val="27"/>
          <w:szCs w:val="27"/>
        </w:rPr>
        <w:fldChar w:fldCharType="begin"/>
      </w:r>
      <w:r w:rsidRPr="00DA1307">
        <w:rPr>
          <w:rFonts w:ascii="Verdana" w:eastAsia="Times New Roman" w:hAnsi="Verdana" w:cs="Times New Roman"/>
          <w:b/>
          <w:bCs/>
          <w:color w:val="333333"/>
          <w:sz w:val="27"/>
          <w:szCs w:val="27"/>
          <w:lang w:val="es-MX"/>
        </w:rPr>
        <w:instrText xml:space="preserve"> HYPERLINK "http://nayarrivera.blogspot.com/2009/12/el-arte-de-la-telenovela.html" </w:instrText>
      </w:r>
      <w:r w:rsidRPr="00DA1307">
        <w:rPr>
          <w:rFonts w:ascii="Verdana" w:eastAsia="Times New Roman" w:hAnsi="Verdana" w:cs="Times New Roman"/>
          <w:b/>
          <w:bCs/>
          <w:color w:val="333333"/>
          <w:sz w:val="27"/>
          <w:szCs w:val="27"/>
        </w:rPr>
        <w:fldChar w:fldCharType="separate"/>
      </w:r>
      <w:r w:rsidRPr="00DA1307">
        <w:rPr>
          <w:rFonts w:ascii="Verdana" w:eastAsia="Times New Roman" w:hAnsi="Verdana" w:cs="Times New Roman"/>
          <w:b/>
          <w:bCs/>
          <w:color w:val="448888"/>
          <w:sz w:val="27"/>
          <w:szCs w:val="27"/>
          <w:u w:val="single"/>
          <w:lang w:val="es-MX"/>
        </w:rPr>
        <w:t>EL ARTE DE LA TELENOVELA</w:t>
      </w:r>
      <w:r w:rsidRPr="00DA1307">
        <w:rPr>
          <w:rFonts w:ascii="Verdana" w:eastAsia="Times New Roman" w:hAnsi="Verdana" w:cs="Times New Roman"/>
          <w:b/>
          <w:bCs/>
          <w:color w:val="333333"/>
          <w:sz w:val="27"/>
          <w:szCs w:val="27"/>
        </w:rPr>
        <w:fldChar w:fldCharType="end"/>
      </w:r>
      <w:r w:rsidRPr="00DA1307">
        <w:rPr>
          <w:rFonts w:ascii="Verdana" w:eastAsia="Times New Roman" w:hAnsi="Verdana" w:cs="Times New Roman"/>
          <w:b/>
          <w:bCs/>
          <w:color w:val="333333"/>
          <w:sz w:val="27"/>
          <w:szCs w:val="27"/>
          <w:lang w:val="es-MX"/>
        </w:rPr>
        <w:t xml:space="preserve"> </w:t>
      </w:r>
    </w:p>
    <w:p w:rsidR="00DA1307" w:rsidRPr="00DA1307" w:rsidRDefault="00DA1307" w:rsidP="00DA1307">
      <w:pPr>
        <w:spacing w:after="0" w:line="240" w:lineRule="auto"/>
        <w:rPr>
          <w:rFonts w:ascii="Verdana" w:eastAsia="Times New Roman" w:hAnsi="Verdana" w:cs="Times New Roman"/>
          <w:color w:val="333333"/>
          <w:sz w:val="20"/>
          <w:szCs w:val="20"/>
          <w:lang w:val="es-MX"/>
        </w:rPr>
      </w:pPr>
      <w:r w:rsidRPr="00DA1307">
        <w:rPr>
          <w:rFonts w:ascii="Verdana" w:eastAsia="Times New Roman" w:hAnsi="Verdana" w:cs="Times New Roman"/>
          <w:color w:val="999966"/>
          <w:sz w:val="20"/>
          <w:lang w:val="es-MX"/>
        </w:rPr>
        <w:t xml:space="preserve">Publicado por </w:t>
      </w:r>
      <w:proofErr w:type="spellStart"/>
      <w:r w:rsidRPr="00DA1307">
        <w:rPr>
          <w:rFonts w:ascii="Verdana" w:eastAsia="Times New Roman" w:hAnsi="Verdana" w:cs="Times New Roman"/>
          <w:color w:val="999966"/>
          <w:sz w:val="20"/>
          <w:lang w:val="es-MX"/>
        </w:rPr>
        <w:t>Nayar</w:t>
      </w:r>
      <w:proofErr w:type="spellEnd"/>
      <w:r w:rsidRPr="00DA1307">
        <w:rPr>
          <w:rFonts w:ascii="Verdana" w:eastAsia="Times New Roman" w:hAnsi="Verdana" w:cs="Times New Roman"/>
          <w:color w:val="999966"/>
          <w:sz w:val="20"/>
          <w:lang w:val="es-MX"/>
        </w:rPr>
        <w:t xml:space="preserve"> Rivera </w:t>
      </w:r>
    </w:p>
    <w:p w:rsidR="00DA1307" w:rsidRPr="00DA1307" w:rsidRDefault="00DA1307" w:rsidP="00DA1307">
      <w:pPr>
        <w:spacing w:after="0" w:line="240" w:lineRule="auto"/>
        <w:rPr>
          <w:rFonts w:ascii="Verdana" w:eastAsia="Times New Roman" w:hAnsi="Verdana" w:cs="Times New Roman"/>
          <w:color w:val="333333"/>
          <w:sz w:val="20"/>
          <w:szCs w:val="20"/>
        </w:rPr>
      </w:pPr>
      <w:r>
        <w:rPr>
          <w:rFonts w:ascii="Verdana" w:eastAsia="Times New Roman" w:hAnsi="Verdana" w:cs="Times New Roman"/>
          <w:noProof/>
          <w:color w:val="448888"/>
          <w:sz w:val="20"/>
          <w:szCs w:val="20"/>
        </w:rPr>
        <w:drawing>
          <wp:inline distT="0" distB="0" distL="0" distR="0">
            <wp:extent cx="1901825" cy="1082675"/>
            <wp:effectExtent l="19050" t="0" r="3175" b="0"/>
            <wp:docPr id="1" name="BLOGGER_PHOTO_ID_5420423332251423842" descr="http://2.bp.blogspot.com/_X1rW5N4Azo0/Szk2TVMV1GI/AAAAAAAAAEE/Id8fzxKe2ow/s200/collins.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20423332251423842" descr="http://2.bp.blogspot.com/_X1rW5N4Azo0/Szk2TVMV1GI/AAAAAAAAAEE/Id8fzxKe2ow/s200/collins.jpg">
                      <a:hlinkClick r:id="rId4"/>
                    </pic:cNvPr>
                    <pic:cNvPicPr>
                      <a:picLocks noChangeAspect="1" noChangeArrowheads="1"/>
                    </pic:cNvPicPr>
                  </pic:nvPicPr>
                  <pic:blipFill>
                    <a:blip r:embed="rId5" cstate="print"/>
                    <a:srcRect/>
                    <a:stretch>
                      <a:fillRect/>
                    </a:stretch>
                  </pic:blipFill>
                  <pic:spPr bwMode="auto">
                    <a:xfrm>
                      <a:off x="0" y="0"/>
                      <a:ext cx="1901825" cy="1082675"/>
                    </a:xfrm>
                    <a:prstGeom prst="rect">
                      <a:avLst/>
                    </a:prstGeom>
                    <a:noFill/>
                    <a:ln w="9525">
                      <a:noFill/>
                      <a:miter lim="800000"/>
                      <a:headEnd/>
                      <a:tailEnd/>
                    </a:ln>
                  </pic:spPr>
                </pic:pic>
              </a:graphicData>
            </a:graphic>
          </wp:inline>
        </w:drawing>
      </w:r>
    </w:p>
    <w:p w:rsidR="00DA1307" w:rsidRPr="00DA1307" w:rsidRDefault="00DA1307" w:rsidP="00DA1307">
      <w:pPr>
        <w:spacing w:after="0" w:line="240" w:lineRule="auto"/>
        <w:rPr>
          <w:rFonts w:ascii="Verdana" w:eastAsia="Times New Roman" w:hAnsi="Verdana" w:cs="Times New Roman"/>
          <w:color w:val="333333"/>
          <w:sz w:val="20"/>
          <w:szCs w:val="20"/>
        </w:rPr>
      </w:pPr>
      <w:proofErr w:type="spellStart"/>
      <w:r w:rsidRPr="00DA1307">
        <w:rPr>
          <w:rFonts w:ascii="Verdana" w:eastAsia="Times New Roman" w:hAnsi="Verdana" w:cs="Times New Roman"/>
          <w:i/>
          <w:iCs/>
          <w:color w:val="333333"/>
          <w:sz w:val="20"/>
        </w:rPr>
        <w:t>Texto</w:t>
      </w:r>
      <w:proofErr w:type="spellEnd"/>
      <w:r w:rsidRPr="00DA1307">
        <w:rPr>
          <w:rFonts w:ascii="Verdana" w:eastAsia="Times New Roman" w:hAnsi="Verdana" w:cs="Times New Roman"/>
          <w:i/>
          <w:iCs/>
          <w:color w:val="333333"/>
          <w:sz w:val="20"/>
        </w:rPr>
        <w:t xml:space="preserve"> </w:t>
      </w:r>
      <w:proofErr w:type="spellStart"/>
      <w:r w:rsidRPr="00DA1307">
        <w:rPr>
          <w:rFonts w:ascii="Verdana" w:eastAsia="Times New Roman" w:hAnsi="Verdana" w:cs="Times New Roman"/>
          <w:i/>
          <w:iCs/>
          <w:color w:val="333333"/>
          <w:sz w:val="20"/>
        </w:rPr>
        <w:t>publicado</w:t>
      </w:r>
      <w:proofErr w:type="spellEnd"/>
      <w:r w:rsidRPr="00DA1307">
        <w:rPr>
          <w:rFonts w:ascii="Verdana" w:eastAsia="Times New Roman" w:hAnsi="Verdana" w:cs="Times New Roman"/>
          <w:i/>
          <w:iCs/>
          <w:color w:val="333333"/>
          <w:sz w:val="20"/>
        </w:rPr>
        <w:t xml:space="preserve"> en </w:t>
      </w:r>
      <w:proofErr w:type="spellStart"/>
      <w:r w:rsidRPr="00DA1307">
        <w:rPr>
          <w:rFonts w:ascii="Verdana" w:eastAsia="Times New Roman" w:hAnsi="Verdana" w:cs="Times New Roman"/>
          <w:i/>
          <w:iCs/>
          <w:color w:val="333333"/>
          <w:sz w:val="20"/>
        </w:rPr>
        <w:t>Replicante</w:t>
      </w:r>
      <w:proofErr w:type="spellEnd"/>
      <w:r w:rsidRPr="00DA1307">
        <w:rPr>
          <w:rFonts w:ascii="Verdana" w:eastAsia="Times New Roman" w:hAnsi="Verdana" w:cs="Times New Roman"/>
          <w:i/>
          <w:iCs/>
          <w:color w:val="333333"/>
          <w:sz w:val="20"/>
        </w:rPr>
        <w:t xml:space="preserve"> 20</w:t>
      </w:r>
    </w:p>
    <w:p w:rsidR="00DA1307" w:rsidRPr="00DA1307" w:rsidRDefault="00DA1307" w:rsidP="00DA1307">
      <w:pPr>
        <w:spacing w:after="0" w:line="240" w:lineRule="auto"/>
        <w:rPr>
          <w:rFonts w:ascii="Verdana" w:eastAsia="Times New Roman" w:hAnsi="Verdana" w:cs="Times New Roman"/>
          <w:color w:val="333333"/>
          <w:sz w:val="20"/>
          <w:szCs w:val="20"/>
        </w:rPr>
      </w:pPr>
    </w:p>
    <w:p w:rsidR="00DA1307" w:rsidRPr="00DA1307" w:rsidRDefault="00DA1307" w:rsidP="00DA1307">
      <w:pPr>
        <w:spacing w:after="0" w:line="240" w:lineRule="auto"/>
        <w:rPr>
          <w:rFonts w:ascii="Verdana" w:eastAsia="Times New Roman" w:hAnsi="Verdana" w:cs="Times New Roman"/>
          <w:color w:val="333333"/>
          <w:sz w:val="20"/>
          <w:szCs w:val="20"/>
        </w:rPr>
      </w:pPr>
    </w:p>
    <w:p w:rsidR="00DA1307" w:rsidRPr="00DA1307" w:rsidRDefault="00DA1307" w:rsidP="00DA1307">
      <w:pPr>
        <w:spacing w:line="240" w:lineRule="auto"/>
        <w:rPr>
          <w:rFonts w:ascii="Verdana" w:eastAsia="Times New Roman" w:hAnsi="Verdana" w:cs="Times New Roman"/>
          <w:color w:val="333333"/>
          <w:sz w:val="20"/>
          <w:szCs w:val="20"/>
          <w:lang w:val="es-MX"/>
        </w:rPr>
      </w:pPr>
      <w:proofErr w:type="gramStart"/>
      <w:r w:rsidRPr="00DA1307">
        <w:rPr>
          <w:rFonts w:ascii="Verdana" w:eastAsia="Times New Roman" w:hAnsi="Verdana" w:cs="Times New Roman"/>
          <w:i/>
          <w:iCs/>
          <w:color w:val="333333"/>
          <w:sz w:val="20"/>
        </w:rPr>
        <w:t>when</w:t>
      </w:r>
      <w:proofErr w:type="gramEnd"/>
      <w:r w:rsidRPr="00DA1307">
        <w:rPr>
          <w:rFonts w:ascii="Verdana" w:eastAsia="Times New Roman" w:hAnsi="Verdana" w:cs="Times New Roman"/>
          <w:i/>
          <w:iCs/>
          <w:color w:val="333333"/>
          <w:sz w:val="20"/>
        </w:rPr>
        <w:t xml:space="preserve"> slaves love each other, it’s not love</w:t>
      </w:r>
      <w:r w:rsidRPr="00DA1307">
        <w:rPr>
          <w:rFonts w:ascii="Verdana" w:eastAsia="Times New Roman" w:hAnsi="Verdana" w:cs="Times New Roman"/>
          <w:color w:val="333333"/>
          <w:sz w:val="20"/>
          <w:szCs w:val="20"/>
        </w:rPr>
        <w:br/>
        <w:t>Phil Collins</w:t>
      </w:r>
      <w:r w:rsidRPr="00DA1307">
        <w:rPr>
          <w:rFonts w:ascii="Verdana" w:eastAsia="Times New Roman" w:hAnsi="Verdana" w:cs="Times New Roman"/>
          <w:color w:val="333333"/>
          <w:sz w:val="20"/>
          <w:szCs w:val="20"/>
        </w:rPr>
        <w:br/>
      </w:r>
      <w:r w:rsidRPr="00DA1307">
        <w:rPr>
          <w:rFonts w:ascii="Verdana" w:eastAsia="Times New Roman" w:hAnsi="Verdana" w:cs="Times New Roman"/>
          <w:color w:val="333333"/>
          <w:sz w:val="20"/>
          <w:szCs w:val="20"/>
        </w:rPr>
        <w:br/>
      </w:r>
      <w:proofErr w:type="spellStart"/>
      <w:r w:rsidRPr="00DA1307">
        <w:rPr>
          <w:rFonts w:ascii="Verdana" w:eastAsia="Times New Roman" w:hAnsi="Verdana" w:cs="Times New Roman"/>
          <w:color w:val="333333"/>
          <w:sz w:val="20"/>
          <w:szCs w:val="20"/>
        </w:rPr>
        <w:t>Hace</w:t>
      </w:r>
      <w:proofErr w:type="spellEnd"/>
      <w:r w:rsidRPr="00DA1307">
        <w:rPr>
          <w:rFonts w:ascii="Verdana" w:eastAsia="Times New Roman" w:hAnsi="Verdana" w:cs="Times New Roman"/>
          <w:color w:val="333333"/>
          <w:sz w:val="20"/>
          <w:szCs w:val="20"/>
        </w:rPr>
        <w:t xml:space="preserve"> </w:t>
      </w:r>
      <w:proofErr w:type="spellStart"/>
      <w:r w:rsidRPr="00DA1307">
        <w:rPr>
          <w:rFonts w:ascii="Verdana" w:eastAsia="Times New Roman" w:hAnsi="Verdana" w:cs="Times New Roman"/>
          <w:color w:val="333333"/>
          <w:sz w:val="20"/>
          <w:szCs w:val="20"/>
        </w:rPr>
        <w:t>poco</w:t>
      </w:r>
      <w:proofErr w:type="spellEnd"/>
      <w:r w:rsidRPr="00DA1307">
        <w:rPr>
          <w:rFonts w:ascii="Verdana" w:eastAsia="Times New Roman" w:hAnsi="Verdana" w:cs="Times New Roman"/>
          <w:color w:val="333333"/>
          <w:sz w:val="20"/>
          <w:szCs w:val="20"/>
        </w:rPr>
        <w:t xml:space="preserve"> se </w:t>
      </w:r>
      <w:proofErr w:type="spellStart"/>
      <w:r w:rsidRPr="00DA1307">
        <w:rPr>
          <w:rFonts w:ascii="Verdana" w:eastAsia="Times New Roman" w:hAnsi="Verdana" w:cs="Times New Roman"/>
          <w:color w:val="333333"/>
          <w:sz w:val="20"/>
          <w:szCs w:val="20"/>
        </w:rPr>
        <w:t>festejó</w:t>
      </w:r>
      <w:proofErr w:type="spellEnd"/>
      <w:r w:rsidRPr="00DA1307">
        <w:rPr>
          <w:rFonts w:ascii="Verdana" w:eastAsia="Times New Roman" w:hAnsi="Verdana" w:cs="Times New Roman"/>
          <w:color w:val="333333"/>
          <w:sz w:val="20"/>
          <w:szCs w:val="20"/>
        </w:rPr>
        <w:t xml:space="preserve"> en Nueva York el 5 de mayo. </w:t>
      </w:r>
      <w:r w:rsidRPr="00DA1307">
        <w:rPr>
          <w:rFonts w:ascii="Verdana" w:eastAsia="Times New Roman" w:hAnsi="Verdana" w:cs="Times New Roman"/>
          <w:color w:val="333333"/>
          <w:sz w:val="20"/>
          <w:szCs w:val="20"/>
          <w:lang w:val="es-MX"/>
        </w:rPr>
        <w:t>La MASA (</w:t>
      </w:r>
      <w:proofErr w:type="spellStart"/>
      <w:r w:rsidRPr="00DA1307">
        <w:rPr>
          <w:rFonts w:ascii="Verdana" w:eastAsia="Times New Roman" w:hAnsi="Verdana" w:cs="Times New Roman"/>
          <w:color w:val="333333"/>
          <w:sz w:val="20"/>
          <w:szCs w:val="20"/>
          <w:lang w:val="es-MX"/>
        </w:rPr>
        <w:t>Mexican</w:t>
      </w:r>
      <w:proofErr w:type="spellEnd"/>
      <w:r w:rsidRPr="00DA1307">
        <w:rPr>
          <w:rFonts w:ascii="Verdana" w:eastAsia="Times New Roman" w:hAnsi="Verdana" w:cs="Times New Roman"/>
          <w:color w:val="333333"/>
          <w:sz w:val="20"/>
          <w:szCs w:val="20"/>
          <w:lang w:val="es-MX"/>
        </w:rPr>
        <w:t xml:space="preserve"> American </w:t>
      </w:r>
      <w:proofErr w:type="spellStart"/>
      <w:r w:rsidRPr="00DA1307">
        <w:rPr>
          <w:rFonts w:ascii="Verdana" w:eastAsia="Times New Roman" w:hAnsi="Verdana" w:cs="Times New Roman"/>
          <w:color w:val="333333"/>
          <w:sz w:val="20"/>
          <w:szCs w:val="20"/>
          <w:lang w:val="es-MX"/>
        </w:rPr>
        <w:t>Student</w:t>
      </w:r>
      <w:proofErr w:type="spellEnd"/>
      <w:r w:rsidRPr="00DA1307">
        <w:rPr>
          <w:rFonts w:ascii="Verdana" w:eastAsia="Times New Roman" w:hAnsi="Verdana" w:cs="Times New Roman"/>
          <w:color w:val="333333"/>
          <w:sz w:val="20"/>
          <w:szCs w:val="20"/>
          <w:lang w:val="es-MX"/>
        </w:rPr>
        <w:t xml:space="preserve"> </w:t>
      </w:r>
      <w:proofErr w:type="spellStart"/>
      <w:r w:rsidRPr="00DA1307">
        <w:rPr>
          <w:rFonts w:ascii="Verdana" w:eastAsia="Times New Roman" w:hAnsi="Verdana" w:cs="Times New Roman"/>
          <w:color w:val="333333"/>
          <w:sz w:val="20"/>
          <w:szCs w:val="20"/>
          <w:lang w:val="es-MX"/>
        </w:rPr>
        <w:t>Asociation</w:t>
      </w:r>
      <w:proofErr w:type="spellEnd"/>
      <w:r w:rsidRPr="00DA1307">
        <w:rPr>
          <w:rFonts w:ascii="Verdana" w:eastAsia="Times New Roman" w:hAnsi="Verdana" w:cs="Times New Roman"/>
          <w:color w:val="333333"/>
          <w:sz w:val="20"/>
          <w:szCs w:val="20"/>
          <w:lang w:val="es-MX"/>
        </w:rPr>
        <w:t>) de Columbia festejó desde el domingo anterior con bailes tradicionales del norte de México. La cultura mexicana que predomina en la ciudad, la más visible y real, es la cultura de los trabajadores poco calificados y sus descendientes. Es, de hecho, la misma que predomina en México, pero allí está subyugada por su contraparte criolla y europeizante.</w:t>
      </w:r>
      <w:r w:rsidRPr="00DA1307">
        <w:rPr>
          <w:rFonts w:ascii="Verdana" w:eastAsia="Times New Roman" w:hAnsi="Verdana" w:cs="Times New Roman"/>
          <w:color w:val="333333"/>
          <w:sz w:val="20"/>
          <w:szCs w:val="20"/>
          <w:lang w:val="es-MX"/>
        </w:rPr>
        <w:br/>
      </w:r>
      <w:r w:rsidRPr="00DA1307">
        <w:rPr>
          <w:rFonts w:ascii="Verdana" w:eastAsia="Times New Roman" w:hAnsi="Verdana" w:cs="Times New Roman"/>
          <w:color w:val="333333"/>
          <w:sz w:val="20"/>
          <w:szCs w:val="20"/>
          <w:lang w:val="es-MX"/>
        </w:rPr>
        <w:br/>
        <w:t>¿Qué implicaciones tiene esto a los ojos de un artista como Phil Collins, que no tiene origen mexicano?</w:t>
      </w:r>
      <w:r w:rsidRPr="00DA1307">
        <w:rPr>
          <w:rFonts w:ascii="Verdana" w:eastAsia="Times New Roman" w:hAnsi="Verdana" w:cs="Times New Roman"/>
          <w:color w:val="333333"/>
          <w:sz w:val="20"/>
          <w:szCs w:val="20"/>
          <w:lang w:val="es-MX"/>
        </w:rPr>
        <w:br/>
      </w:r>
      <w:r w:rsidRPr="00DA1307">
        <w:rPr>
          <w:rFonts w:ascii="Verdana" w:eastAsia="Times New Roman" w:hAnsi="Verdana" w:cs="Times New Roman"/>
          <w:color w:val="333333"/>
          <w:sz w:val="20"/>
          <w:szCs w:val="20"/>
          <w:lang w:val="es-MX"/>
        </w:rPr>
        <w:br/>
        <w:t xml:space="preserve">Recientemente, el Museo de Arte de Aspen le comisionó una pieza que atrajera a un público amplio, y el resultado es </w:t>
      </w:r>
      <w:proofErr w:type="spellStart"/>
      <w:r w:rsidRPr="00DA1307">
        <w:rPr>
          <w:rFonts w:ascii="Verdana" w:eastAsia="Times New Roman" w:hAnsi="Verdana" w:cs="Times New Roman"/>
          <w:color w:val="333333"/>
          <w:sz w:val="20"/>
          <w:szCs w:val="20"/>
          <w:lang w:val="es-MX"/>
        </w:rPr>
        <w:t>when</w:t>
      </w:r>
      <w:proofErr w:type="spellEnd"/>
      <w:r w:rsidRPr="00DA1307">
        <w:rPr>
          <w:rFonts w:ascii="Verdana" w:eastAsia="Times New Roman" w:hAnsi="Verdana" w:cs="Times New Roman"/>
          <w:color w:val="333333"/>
          <w:sz w:val="20"/>
          <w:szCs w:val="20"/>
          <w:lang w:val="es-MX"/>
        </w:rPr>
        <w:t xml:space="preserve"> </w:t>
      </w:r>
      <w:proofErr w:type="spellStart"/>
      <w:r w:rsidRPr="00DA1307">
        <w:rPr>
          <w:rFonts w:ascii="Verdana" w:eastAsia="Times New Roman" w:hAnsi="Verdana" w:cs="Times New Roman"/>
          <w:color w:val="333333"/>
          <w:sz w:val="20"/>
          <w:szCs w:val="20"/>
          <w:lang w:val="es-MX"/>
        </w:rPr>
        <w:t>slaves</w:t>
      </w:r>
      <w:proofErr w:type="spellEnd"/>
      <w:r w:rsidRPr="00DA1307">
        <w:rPr>
          <w:rFonts w:ascii="Verdana" w:eastAsia="Times New Roman" w:hAnsi="Verdana" w:cs="Times New Roman"/>
          <w:color w:val="333333"/>
          <w:sz w:val="20"/>
          <w:szCs w:val="20"/>
          <w:lang w:val="es-MX"/>
        </w:rPr>
        <w:t xml:space="preserve"> </w:t>
      </w:r>
      <w:proofErr w:type="spellStart"/>
      <w:r w:rsidRPr="00DA1307">
        <w:rPr>
          <w:rFonts w:ascii="Verdana" w:eastAsia="Times New Roman" w:hAnsi="Verdana" w:cs="Times New Roman"/>
          <w:color w:val="333333"/>
          <w:sz w:val="20"/>
          <w:szCs w:val="20"/>
          <w:lang w:val="es-MX"/>
        </w:rPr>
        <w:t>love</w:t>
      </w:r>
      <w:proofErr w:type="spellEnd"/>
      <w:r w:rsidRPr="00DA1307">
        <w:rPr>
          <w:rFonts w:ascii="Verdana" w:eastAsia="Times New Roman" w:hAnsi="Verdana" w:cs="Times New Roman"/>
          <w:color w:val="333333"/>
          <w:sz w:val="20"/>
          <w:szCs w:val="20"/>
          <w:lang w:val="es-MX"/>
        </w:rPr>
        <w:t xml:space="preserve"> </w:t>
      </w:r>
      <w:proofErr w:type="spellStart"/>
      <w:r w:rsidRPr="00DA1307">
        <w:rPr>
          <w:rFonts w:ascii="Verdana" w:eastAsia="Times New Roman" w:hAnsi="Verdana" w:cs="Times New Roman"/>
          <w:color w:val="333333"/>
          <w:sz w:val="20"/>
          <w:szCs w:val="20"/>
          <w:lang w:val="es-MX"/>
        </w:rPr>
        <w:t>each</w:t>
      </w:r>
      <w:proofErr w:type="spellEnd"/>
      <w:r w:rsidRPr="00DA1307">
        <w:rPr>
          <w:rFonts w:ascii="Verdana" w:eastAsia="Times New Roman" w:hAnsi="Verdana" w:cs="Times New Roman"/>
          <w:color w:val="333333"/>
          <w:sz w:val="20"/>
          <w:szCs w:val="20"/>
          <w:lang w:val="es-MX"/>
        </w:rPr>
        <w:t xml:space="preserve"> </w:t>
      </w:r>
      <w:proofErr w:type="spellStart"/>
      <w:r w:rsidRPr="00DA1307">
        <w:rPr>
          <w:rFonts w:ascii="Verdana" w:eastAsia="Times New Roman" w:hAnsi="Verdana" w:cs="Times New Roman"/>
          <w:color w:val="333333"/>
          <w:sz w:val="20"/>
          <w:szCs w:val="20"/>
          <w:lang w:val="es-MX"/>
        </w:rPr>
        <w:t>other</w:t>
      </w:r>
      <w:proofErr w:type="spellEnd"/>
      <w:r w:rsidRPr="00DA1307">
        <w:rPr>
          <w:rFonts w:ascii="Verdana" w:eastAsia="Times New Roman" w:hAnsi="Verdana" w:cs="Times New Roman"/>
          <w:color w:val="333333"/>
          <w:sz w:val="20"/>
          <w:szCs w:val="20"/>
          <w:lang w:val="es-MX"/>
        </w:rPr>
        <w:t xml:space="preserve">, </w:t>
      </w:r>
      <w:proofErr w:type="spellStart"/>
      <w:r w:rsidRPr="00DA1307">
        <w:rPr>
          <w:rFonts w:ascii="Verdana" w:eastAsia="Times New Roman" w:hAnsi="Verdana" w:cs="Times New Roman"/>
          <w:color w:val="333333"/>
          <w:sz w:val="20"/>
          <w:szCs w:val="20"/>
          <w:lang w:val="es-MX"/>
        </w:rPr>
        <w:t>it’s</w:t>
      </w:r>
      <w:proofErr w:type="spellEnd"/>
      <w:r w:rsidRPr="00DA1307">
        <w:rPr>
          <w:rFonts w:ascii="Verdana" w:eastAsia="Times New Roman" w:hAnsi="Verdana" w:cs="Times New Roman"/>
          <w:color w:val="333333"/>
          <w:sz w:val="20"/>
          <w:szCs w:val="20"/>
          <w:lang w:val="es-MX"/>
        </w:rPr>
        <w:t xml:space="preserve"> </w:t>
      </w:r>
      <w:proofErr w:type="spellStart"/>
      <w:r w:rsidRPr="00DA1307">
        <w:rPr>
          <w:rFonts w:ascii="Verdana" w:eastAsia="Times New Roman" w:hAnsi="Verdana" w:cs="Times New Roman"/>
          <w:color w:val="333333"/>
          <w:sz w:val="20"/>
          <w:szCs w:val="20"/>
          <w:lang w:val="es-MX"/>
        </w:rPr>
        <w:t>not</w:t>
      </w:r>
      <w:proofErr w:type="spellEnd"/>
      <w:r w:rsidRPr="00DA1307">
        <w:rPr>
          <w:rFonts w:ascii="Verdana" w:eastAsia="Times New Roman" w:hAnsi="Verdana" w:cs="Times New Roman"/>
          <w:color w:val="333333"/>
          <w:sz w:val="20"/>
          <w:szCs w:val="20"/>
          <w:lang w:val="es-MX"/>
        </w:rPr>
        <w:t xml:space="preserve"> </w:t>
      </w:r>
      <w:proofErr w:type="spellStart"/>
      <w:r w:rsidRPr="00DA1307">
        <w:rPr>
          <w:rFonts w:ascii="Verdana" w:eastAsia="Times New Roman" w:hAnsi="Verdana" w:cs="Times New Roman"/>
          <w:color w:val="333333"/>
          <w:sz w:val="20"/>
          <w:szCs w:val="20"/>
          <w:lang w:val="es-MX"/>
        </w:rPr>
        <w:t>love</w:t>
      </w:r>
      <w:proofErr w:type="spellEnd"/>
      <w:r w:rsidRPr="00DA1307">
        <w:rPr>
          <w:rFonts w:ascii="Verdana" w:eastAsia="Times New Roman" w:hAnsi="Verdana" w:cs="Times New Roman"/>
          <w:color w:val="333333"/>
          <w:sz w:val="20"/>
          <w:szCs w:val="20"/>
          <w:lang w:val="es-MX"/>
        </w:rPr>
        <w:t xml:space="preserve">, que se exhibe actualmente en la galería </w:t>
      </w:r>
      <w:proofErr w:type="spellStart"/>
      <w:r w:rsidRPr="00DA1307">
        <w:rPr>
          <w:rFonts w:ascii="Verdana" w:eastAsia="Times New Roman" w:hAnsi="Verdana" w:cs="Times New Roman"/>
          <w:color w:val="333333"/>
          <w:sz w:val="20"/>
          <w:szCs w:val="20"/>
          <w:lang w:val="es-MX"/>
        </w:rPr>
        <w:t>Tanya</w:t>
      </w:r>
      <w:proofErr w:type="spellEnd"/>
      <w:r w:rsidRPr="00DA1307">
        <w:rPr>
          <w:rFonts w:ascii="Verdana" w:eastAsia="Times New Roman" w:hAnsi="Verdana" w:cs="Times New Roman"/>
          <w:color w:val="333333"/>
          <w:sz w:val="20"/>
          <w:szCs w:val="20"/>
          <w:lang w:val="es-MX"/>
        </w:rPr>
        <w:t xml:space="preserve"> </w:t>
      </w:r>
      <w:proofErr w:type="spellStart"/>
      <w:r w:rsidRPr="00DA1307">
        <w:rPr>
          <w:rFonts w:ascii="Verdana" w:eastAsia="Times New Roman" w:hAnsi="Verdana" w:cs="Times New Roman"/>
          <w:color w:val="333333"/>
          <w:sz w:val="20"/>
          <w:szCs w:val="20"/>
          <w:lang w:val="es-MX"/>
        </w:rPr>
        <w:t>Bonakdar</w:t>
      </w:r>
      <w:proofErr w:type="spellEnd"/>
      <w:r w:rsidRPr="00DA1307">
        <w:rPr>
          <w:rFonts w:ascii="Verdana" w:eastAsia="Times New Roman" w:hAnsi="Verdana" w:cs="Times New Roman"/>
          <w:color w:val="333333"/>
          <w:sz w:val="20"/>
          <w:szCs w:val="20"/>
          <w:lang w:val="es-MX"/>
        </w:rPr>
        <w:t xml:space="preserve"> de Manhattan.</w:t>
      </w:r>
      <w:r w:rsidRPr="00DA1307">
        <w:rPr>
          <w:rFonts w:ascii="Verdana" w:eastAsia="Times New Roman" w:hAnsi="Verdana" w:cs="Times New Roman"/>
          <w:color w:val="333333"/>
          <w:sz w:val="20"/>
          <w:szCs w:val="20"/>
          <w:lang w:val="es-MX"/>
        </w:rPr>
        <w:br/>
      </w:r>
      <w:r w:rsidRPr="00DA1307">
        <w:rPr>
          <w:rFonts w:ascii="Verdana" w:eastAsia="Times New Roman" w:hAnsi="Verdana" w:cs="Times New Roman"/>
          <w:color w:val="333333"/>
          <w:sz w:val="20"/>
          <w:szCs w:val="20"/>
          <w:lang w:val="es-MX"/>
        </w:rPr>
        <w:br/>
        <w:t>La parte principal de la pieza, titulada Yo soy mi madre, es un video de ficción que aparentemente sigue las convenciones genéricas de una telenovela.</w:t>
      </w:r>
      <w:r w:rsidRPr="00DA1307">
        <w:rPr>
          <w:rFonts w:ascii="Verdana" w:eastAsia="Times New Roman" w:hAnsi="Verdana" w:cs="Times New Roman"/>
          <w:color w:val="333333"/>
          <w:sz w:val="20"/>
          <w:szCs w:val="20"/>
          <w:lang w:val="es-MX"/>
        </w:rPr>
        <w:br/>
      </w:r>
      <w:r w:rsidRPr="00DA1307">
        <w:rPr>
          <w:rFonts w:ascii="Verdana" w:eastAsia="Times New Roman" w:hAnsi="Verdana" w:cs="Times New Roman"/>
          <w:color w:val="333333"/>
          <w:sz w:val="20"/>
          <w:szCs w:val="20"/>
          <w:lang w:val="es-MX"/>
        </w:rPr>
        <w:br/>
        <w:t>Filmado con actores mexicanos, el video narra la historia truculenta de una mujer rica, su esposo, su amante y sus criadas. La mujer, insensible al sufrimiento de sus fieles empleadas, las maltrata hasta la crueldad, cuando en realidad una de ellas es su propia madre y el esposo de la otra criada (su hermana) es su amante secreto.</w:t>
      </w:r>
      <w:r w:rsidRPr="00DA1307">
        <w:rPr>
          <w:rFonts w:ascii="Verdana" w:eastAsia="Times New Roman" w:hAnsi="Verdana" w:cs="Times New Roman"/>
          <w:color w:val="333333"/>
          <w:sz w:val="20"/>
          <w:szCs w:val="20"/>
          <w:lang w:val="es-MX"/>
        </w:rPr>
        <w:br/>
      </w:r>
      <w:r w:rsidRPr="00DA1307">
        <w:rPr>
          <w:rFonts w:ascii="Verdana" w:eastAsia="Times New Roman" w:hAnsi="Verdana" w:cs="Times New Roman"/>
          <w:color w:val="333333"/>
          <w:sz w:val="20"/>
          <w:szCs w:val="20"/>
          <w:lang w:val="es-MX"/>
        </w:rPr>
        <w:br/>
        <w:t>Los personajes actúan en el estilo sobreactuado típico de la televisión mexicana de los años ochenta, que todavía se mantiene vigente; el maquillaje, los escenarios, la ropa y la historia parecen tomados de María la del Barrio, y hasta tiene un tema musical que es un típica balada romántica latinoamericana.</w:t>
      </w:r>
      <w:r w:rsidRPr="00DA1307">
        <w:rPr>
          <w:rFonts w:ascii="Verdana" w:eastAsia="Times New Roman" w:hAnsi="Verdana" w:cs="Times New Roman"/>
          <w:color w:val="333333"/>
          <w:sz w:val="20"/>
          <w:szCs w:val="20"/>
          <w:lang w:val="es-MX"/>
        </w:rPr>
        <w:br/>
      </w:r>
      <w:r w:rsidRPr="00DA1307">
        <w:rPr>
          <w:rFonts w:ascii="Verdana" w:eastAsia="Times New Roman" w:hAnsi="Verdana" w:cs="Times New Roman"/>
          <w:color w:val="333333"/>
          <w:sz w:val="20"/>
          <w:szCs w:val="20"/>
          <w:lang w:val="es-MX"/>
        </w:rPr>
        <w:br/>
        <w:t>Sin embargo, hay algo que no cuadra. No es la caricatura del género (la señora usa un tratamiento facial de huevos de halcón), sino tal vez el intento de aproximarse demasiado al género para hacerlo parte de la voluntad del artista.</w:t>
      </w:r>
      <w:r w:rsidRPr="00DA1307">
        <w:rPr>
          <w:rFonts w:ascii="Verdana" w:eastAsia="Times New Roman" w:hAnsi="Verdana" w:cs="Times New Roman"/>
          <w:color w:val="333333"/>
          <w:sz w:val="20"/>
          <w:szCs w:val="20"/>
          <w:lang w:val="es-MX"/>
        </w:rPr>
        <w:br/>
      </w:r>
      <w:r w:rsidRPr="00DA1307">
        <w:rPr>
          <w:rFonts w:ascii="Verdana" w:eastAsia="Times New Roman" w:hAnsi="Verdana" w:cs="Times New Roman"/>
          <w:color w:val="333333"/>
          <w:sz w:val="20"/>
          <w:szCs w:val="20"/>
          <w:lang w:val="es-MX"/>
        </w:rPr>
        <w:br/>
        <w:t xml:space="preserve">En primera instancia, los actores. En la ficha técnica de la exposición se dice que todos son actores protagónicos de la televisión mexicana. Sin embargo, salvo Patricia Reyes </w:t>
      </w:r>
      <w:proofErr w:type="spellStart"/>
      <w:r w:rsidRPr="00DA1307">
        <w:rPr>
          <w:rFonts w:ascii="Verdana" w:eastAsia="Times New Roman" w:hAnsi="Verdana" w:cs="Times New Roman"/>
          <w:color w:val="333333"/>
          <w:sz w:val="20"/>
          <w:szCs w:val="20"/>
          <w:lang w:val="es-MX"/>
        </w:rPr>
        <w:t>Espíndola</w:t>
      </w:r>
      <w:proofErr w:type="spellEnd"/>
      <w:r w:rsidRPr="00DA1307">
        <w:rPr>
          <w:rFonts w:ascii="Verdana" w:eastAsia="Times New Roman" w:hAnsi="Verdana" w:cs="Times New Roman"/>
          <w:color w:val="333333"/>
          <w:sz w:val="20"/>
          <w:szCs w:val="20"/>
          <w:lang w:val="es-MX"/>
        </w:rPr>
        <w:t xml:space="preserve">, que a pesar de su inmensa fama es más bien lo que se llama una “primera actriz”, los otros intérpretes que aparecen no son rostros ineludibles de la televisión mexicana. Por el contrario, la tradición mexicana dicta que Silvia </w:t>
      </w:r>
      <w:proofErr w:type="spellStart"/>
      <w:r w:rsidRPr="00DA1307">
        <w:rPr>
          <w:rFonts w:ascii="Verdana" w:eastAsia="Times New Roman" w:hAnsi="Verdana" w:cs="Times New Roman"/>
          <w:color w:val="333333"/>
          <w:sz w:val="20"/>
          <w:szCs w:val="20"/>
          <w:lang w:val="es-MX"/>
        </w:rPr>
        <w:t>Pinal</w:t>
      </w:r>
      <w:proofErr w:type="spellEnd"/>
      <w:r w:rsidRPr="00DA1307">
        <w:rPr>
          <w:rFonts w:ascii="Verdana" w:eastAsia="Times New Roman" w:hAnsi="Verdana" w:cs="Times New Roman"/>
          <w:color w:val="333333"/>
          <w:sz w:val="20"/>
          <w:szCs w:val="20"/>
          <w:lang w:val="es-MX"/>
        </w:rPr>
        <w:t xml:space="preserve"> y Adela Noriega son </w:t>
      </w:r>
      <w:r w:rsidRPr="00DA1307">
        <w:rPr>
          <w:rFonts w:ascii="Verdana" w:eastAsia="Times New Roman" w:hAnsi="Verdana" w:cs="Times New Roman"/>
          <w:color w:val="333333"/>
          <w:sz w:val="20"/>
          <w:szCs w:val="20"/>
          <w:lang w:val="es-MX"/>
        </w:rPr>
        <w:lastRenderedPageBreak/>
        <w:t>las típicas indígenas, y Patricia Navidad ya es el extremo del folclor.</w:t>
      </w:r>
      <w:r w:rsidRPr="00DA1307">
        <w:rPr>
          <w:rFonts w:ascii="Verdana" w:eastAsia="Times New Roman" w:hAnsi="Verdana" w:cs="Times New Roman"/>
          <w:color w:val="333333"/>
          <w:sz w:val="20"/>
          <w:szCs w:val="20"/>
          <w:lang w:val="es-MX"/>
        </w:rPr>
        <w:br/>
      </w:r>
      <w:r w:rsidRPr="00DA1307">
        <w:rPr>
          <w:rFonts w:ascii="Verdana" w:eastAsia="Times New Roman" w:hAnsi="Verdana" w:cs="Times New Roman"/>
          <w:color w:val="333333"/>
          <w:sz w:val="20"/>
          <w:szCs w:val="20"/>
          <w:lang w:val="es-MX"/>
        </w:rPr>
        <w:br/>
        <w:t>El tipo físico de las actrices seleccionadas por Phil Collins es, en cambio, más cercano a la realidad mestiza e indígena de México, y más aún de los trabajadores mexicanos de Aspen a los que intenta acercarse.</w:t>
      </w:r>
      <w:r w:rsidRPr="00DA1307">
        <w:rPr>
          <w:rFonts w:ascii="Verdana" w:eastAsia="Times New Roman" w:hAnsi="Verdana" w:cs="Times New Roman"/>
          <w:color w:val="333333"/>
          <w:sz w:val="20"/>
          <w:szCs w:val="20"/>
          <w:lang w:val="es-MX"/>
        </w:rPr>
        <w:br/>
      </w:r>
      <w:r w:rsidRPr="00DA1307">
        <w:rPr>
          <w:rFonts w:ascii="Verdana" w:eastAsia="Times New Roman" w:hAnsi="Verdana" w:cs="Times New Roman"/>
          <w:color w:val="333333"/>
          <w:sz w:val="20"/>
          <w:szCs w:val="20"/>
          <w:lang w:val="es-MX"/>
        </w:rPr>
        <w:br/>
        <w:t xml:space="preserve">Por otro lado, Collins también retoma el hipertexto más obvio de la historia, Las criadas de </w:t>
      </w:r>
      <w:proofErr w:type="spellStart"/>
      <w:r w:rsidRPr="00DA1307">
        <w:rPr>
          <w:rFonts w:ascii="Verdana" w:eastAsia="Times New Roman" w:hAnsi="Verdana" w:cs="Times New Roman"/>
          <w:color w:val="333333"/>
          <w:sz w:val="20"/>
          <w:szCs w:val="20"/>
          <w:lang w:val="es-MX"/>
        </w:rPr>
        <w:t>Genet</w:t>
      </w:r>
      <w:proofErr w:type="spellEnd"/>
      <w:r w:rsidRPr="00DA1307">
        <w:rPr>
          <w:rFonts w:ascii="Verdana" w:eastAsia="Times New Roman" w:hAnsi="Verdana" w:cs="Times New Roman"/>
          <w:color w:val="333333"/>
          <w:sz w:val="20"/>
          <w:szCs w:val="20"/>
          <w:lang w:val="es-MX"/>
        </w:rPr>
        <w:t xml:space="preserve">. En cada escena crea el juego de la escenificación dentro de la escenificación, exhibiendo el equipo de filmación y haciendo que actúen personas diferentes en los mismos papeles. Por si fuera poco, los personajes se llaman Clara y Solana. Pero tal vez lo que más coquetea con </w:t>
      </w:r>
      <w:proofErr w:type="spellStart"/>
      <w:r w:rsidRPr="00DA1307">
        <w:rPr>
          <w:rFonts w:ascii="Verdana" w:eastAsia="Times New Roman" w:hAnsi="Verdana" w:cs="Times New Roman"/>
          <w:color w:val="333333"/>
          <w:sz w:val="20"/>
          <w:szCs w:val="20"/>
          <w:lang w:val="es-MX"/>
        </w:rPr>
        <w:t>Genet</w:t>
      </w:r>
      <w:proofErr w:type="spellEnd"/>
      <w:r w:rsidRPr="00DA1307">
        <w:rPr>
          <w:rFonts w:ascii="Verdana" w:eastAsia="Times New Roman" w:hAnsi="Verdana" w:cs="Times New Roman"/>
          <w:color w:val="333333"/>
          <w:sz w:val="20"/>
          <w:szCs w:val="20"/>
          <w:lang w:val="es-MX"/>
        </w:rPr>
        <w:t xml:space="preserve"> es el intento de mostrar la violencia y el rencor contenido de las criadas que quieren ser iguales a la señora y la señora que es, en el fondo, una impostora, pues es igual que ellas: un deseo neurótico sin resolver.</w:t>
      </w:r>
      <w:r w:rsidRPr="00DA1307">
        <w:rPr>
          <w:rFonts w:ascii="Verdana" w:eastAsia="Times New Roman" w:hAnsi="Verdana" w:cs="Times New Roman"/>
          <w:color w:val="333333"/>
          <w:sz w:val="20"/>
          <w:szCs w:val="20"/>
          <w:lang w:val="es-MX"/>
        </w:rPr>
        <w:br/>
      </w:r>
      <w:r w:rsidRPr="00DA1307">
        <w:rPr>
          <w:rFonts w:ascii="Verdana" w:eastAsia="Times New Roman" w:hAnsi="Verdana" w:cs="Times New Roman"/>
          <w:color w:val="333333"/>
          <w:sz w:val="20"/>
          <w:szCs w:val="20"/>
          <w:lang w:val="es-MX"/>
        </w:rPr>
        <w:br/>
        <w:t>Al final del video Solana obliga a la señora a la señora a recoger los pedazos de un jarrón roto a punta de pistola, mientras repite que todas ellas son iguales.</w:t>
      </w:r>
      <w:r w:rsidRPr="00DA1307">
        <w:rPr>
          <w:rFonts w:ascii="Verdana" w:eastAsia="Times New Roman" w:hAnsi="Verdana" w:cs="Times New Roman"/>
          <w:color w:val="333333"/>
          <w:sz w:val="20"/>
          <w:szCs w:val="20"/>
          <w:lang w:val="es-MX"/>
        </w:rPr>
        <w:br/>
      </w:r>
      <w:r w:rsidRPr="00DA1307">
        <w:rPr>
          <w:rFonts w:ascii="Verdana" w:eastAsia="Times New Roman" w:hAnsi="Verdana" w:cs="Times New Roman"/>
          <w:color w:val="333333"/>
          <w:sz w:val="20"/>
          <w:szCs w:val="20"/>
          <w:lang w:val="es-MX"/>
        </w:rPr>
        <w:br/>
        <w:t>Si la pieza está dirigida al vasto público mexicano de habitantes no reconocidos de Aspen, los que trabajan limpiando los hoteles de lujo y las casas de campo, entonces se carga instantáneamente de una retórica política que no profundiza mucho en los intereses y conflictos reales de esa comunidad, sino que, por el contrario, los banaliza.</w:t>
      </w:r>
      <w:r w:rsidRPr="00DA1307">
        <w:rPr>
          <w:rFonts w:ascii="Verdana" w:eastAsia="Times New Roman" w:hAnsi="Verdana" w:cs="Times New Roman"/>
          <w:color w:val="333333"/>
          <w:sz w:val="20"/>
          <w:szCs w:val="20"/>
          <w:lang w:val="es-MX"/>
        </w:rPr>
        <w:br/>
      </w:r>
      <w:r w:rsidRPr="00DA1307">
        <w:rPr>
          <w:rFonts w:ascii="Verdana" w:eastAsia="Times New Roman" w:hAnsi="Verdana" w:cs="Times New Roman"/>
          <w:color w:val="333333"/>
          <w:sz w:val="20"/>
          <w:szCs w:val="20"/>
          <w:lang w:val="es-MX"/>
        </w:rPr>
        <w:br/>
        <w:t>Las otras piezas de la exposición son en cambio una serie de retratos fotográficos amplificados y un carrusel con diapositivas, provenientes de distintas ciudades del mundo, que el artista compró a sus dueños antes de ser reveladas, con el permiso de usarlas como propias. Las imágenes del carrusel se convierten en arte por decisión del artista, pero dejan intacta la mirada que las animó, y su poder evocativo.</w:t>
      </w:r>
      <w:r w:rsidRPr="00DA1307">
        <w:rPr>
          <w:rFonts w:ascii="Verdana" w:eastAsia="Times New Roman" w:hAnsi="Verdana" w:cs="Times New Roman"/>
          <w:color w:val="333333"/>
          <w:sz w:val="20"/>
          <w:szCs w:val="20"/>
          <w:lang w:val="es-MX"/>
        </w:rPr>
        <w:br/>
      </w:r>
      <w:r w:rsidRPr="00DA1307">
        <w:rPr>
          <w:rFonts w:ascii="Verdana" w:eastAsia="Times New Roman" w:hAnsi="Verdana" w:cs="Times New Roman"/>
          <w:color w:val="333333"/>
          <w:sz w:val="20"/>
          <w:szCs w:val="20"/>
          <w:lang w:val="es-MX"/>
        </w:rPr>
        <w:br/>
        <w:t>Su trabajo anterior, the world won’t listen, presentado en el Museo de Arte de Dallas en 2007 y 2008, consistió también en una serie de retratos de personas de distintos países, cantando canciones del grupo inglés The Smiths. El propósito de la pieza, filmada en Colombia, Turquía e Indonesia, era proponer retratos más verdaderos de la gente al ponerla fuera de su contexto cultural.</w:t>
      </w:r>
      <w:r w:rsidRPr="00DA1307">
        <w:rPr>
          <w:rFonts w:ascii="Verdana" w:eastAsia="Times New Roman" w:hAnsi="Verdana" w:cs="Times New Roman"/>
          <w:color w:val="333333"/>
          <w:sz w:val="20"/>
          <w:szCs w:val="20"/>
          <w:lang w:val="es-MX"/>
        </w:rPr>
        <w:br/>
      </w:r>
      <w:r w:rsidRPr="00DA1307">
        <w:rPr>
          <w:rFonts w:ascii="Verdana" w:eastAsia="Times New Roman" w:hAnsi="Verdana" w:cs="Times New Roman"/>
          <w:color w:val="333333"/>
          <w:sz w:val="20"/>
          <w:szCs w:val="20"/>
          <w:lang w:val="es-MX"/>
        </w:rPr>
        <w:br/>
        <w:t>Pero, ¿a quién está retratando Collins en Yo soy mi madre? ¿A las actrices mexicanas jugando a ser actrices, con papeles mejores que los que realmente pueden tener en su propio país por el racismo, pero que finalmente están muy lejos de ser afanadoras ilegales en Aspen? ¿O a los sueños autorredentores de esas mismas trabajadoras?</w:t>
      </w:r>
      <w:r w:rsidRPr="00DA1307">
        <w:rPr>
          <w:rFonts w:ascii="Verdana" w:eastAsia="Times New Roman" w:hAnsi="Verdana" w:cs="Times New Roman"/>
          <w:color w:val="333333"/>
          <w:sz w:val="20"/>
          <w:szCs w:val="20"/>
          <w:lang w:val="es-MX"/>
        </w:rPr>
        <w:br/>
      </w:r>
      <w:r w:rsidRPr="00DA1307">
        <w:rPr>
          <w:rFonts w:ascii="Verdana" w:eastAsia="Times New Roman" w:hAnsi="Verdana" w:cs="Times New Roman"/>
          <w:color w:val="333333"/>
          <w:sz w:val="20"/>
          <w:szCs w:val="20"/>
          <w:lang w:val="es-MX"/>
        </w:rPr>
        <w:br/>
        <w:t>Como mexicano, tal vez le añado demasiada información propia al video, pero me parece que se trata de una producción demasiado elaborada para tener tantos cabos sueltos.</w:t>
      </w:r>
      <w:r w:rsidRPr="00DA1307">
        <w:rPr>
          <w:rFonts w:ascii="Verdana" w:eastAsia="Times New Roman" w:hAnsi="Verdana" w:cs="Times New Roman"/>
          <w:color w:val="333333"/>
          <w:sz w:val="20"/>
          <w:szCs w:val="20"/>
          <w:lang w:val="es-MX"/>
        </w:rPr>
        <w:br/>
      </w:r>
      <w:r w:rsidRPr="00DA1307">
        <w:rPr>
          <w:rFonts w:ascii="Verdana" w:eastAsia="Times New Roman" w:hAnsi="Verdana" w:cs="Times New Roman"/>
          <w:color w:val="333333"/>
          <w:sz w:val="20"/>
          <w:szCs w:val="20"/>
          <w:lang w:val="es-MX"/>
        </w:rPr>
        <w:br/>
      </w:r>
      <w:r w:rsidRPr="00DA1307">
        <w:rPr>
          <w:rFonts w:ascii="Verdana" w:eastAsia="Times New Roman" w:hAnsi="Verdana" w:cs="Times New Roman"/>
          <w:color w:val="333333"/>
          <w:sz w:val="20"/>
          <w:szCs w:val="20"/>
          <w:lang w:val="es-MX"/>
        </w:rPr>
        <w:br/>
        <w:t>—Nayar Rivera</w:t>
      </w:r>
      <w:r w:rsidRPr="00DA1307">
        <w:rPr>
          <w:rFonts w:ascii="Verdana" w:eastAsia="Times New Roman" w:hAnsi="Verdana" w:cs="Times New Roman"/>
          <w:color w:val="333333"/>
          <w:sz w:val="20"/>
          <w:szCs w:val="20"/>
          <w:lang w:val="es-MX"/>
        </w:rPr>
        <w:br/>
        <w:t xml:space="preserve">© Derechos reservados RGRV, S. A. de C. V., 2004 </w:t>
      </w:r>
    </w:p>
    <w:p w:rsidR="007A2EE7" w:rsidRPr="00DA1307" w:rsidRDefault="007A2EE7" w:rsidP="00DA1307">
      <w:pPr>
        <w:spacing w:line="240" w:lineRule="auto"/>
        <w:rPr>
          <w:lang w:val="es-MX"/>
        </w:rPr>
      </w:pPr>
    </w:p>
    <w:sectPr w:rsidR="007A2EE7" w:rsidRPr="00DA1307" w:rsidSect="007A2E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DA1307"/>
    <w:rsid w:val="00685BE7"/>
    <w:rsid w:val="007A2EE7"/>
    <w:rsid w:val="00B7386E"/>
    <w:rsid w:val="00DA13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EE7"/>
  </w:style>
  <w:style w:type="paragraph" w:styleId="Heading3">
    <w:name w:val="heading 3"/>
    <w:basedOn w:val="Normal"/>
    <w:link w:val="Heading3Char"/>
    <w:uiPriority w:val="9"/>
    <w:qFormat/>
    <w:rsid w:val="00DA130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atesis">
    <w:name w:val="notatesis"/>
    <w:basedOn w:val="Normal"/>
    <w:link w:val="notatesisChar"/>
    <w:qFormat/>
    <w:rsid w:val="00685BE7"/>
    <w:pPr>
      <w:spacing w:after="0" w:line="240" w:lineRule="auto"/>
      <w:ind w:firstLine="720"/>
      <w:jc w:val="both"/>
    </w:pPr>
    <w:rPr>
      <w:rFonts w:ascii="Times New Roman" w:eastAsia="Times New Roman" w:hAnsi="Times New Roman" w:cs="Times New Roman"/>
      <w:sz w:val="20"/>
      <w:szCs w:val="20"/>
      <w:lang w:val="es-MX"/>
    </w:rPr>
  </w:style>
  <w:style w:type="character" w:customStyle="1" w:styleId="notatesisChar">
    <w:name w:val="notatesis Char"/>
    <w:basedOn w:val="DefaultParagraphFont"/>
    <w:link w:val="notatesis"/>
    <w:rsid w:val="00685BE7"/>
    <w:rPr>
      <w:rFonts w:ascii="Times New Roman" w:eastAsia="Times New Roman" w:hAnsi="Times New Roman" w:cs="Times New Roman"/>
      <w:sz w:val="20"/>
      <w:szCs w:val="20"/>
      <w:lang w:val="es-MX"/>
    </w:rPr>
  </w:style>
  <w:style w:type="character" w:customStyle="1" w:styleId="Heading3Char">
    <w:name w:val="Heading 3 Char"/>
    <w:basedOn w:val="DefaultParagraphFont"/>
    <w:link w:val="Heading3"/>
    <w:uiPriority w:val="9"/>
    <w:rsid w:val="00DA130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A1307"/>
    <w:rPr>
      <w:color w:val="448888"/>
      <w:u w:val="single"/>
    </w:rPr>
  </w:style>
  <w:style w:type="character" w:customStyle="1" w:styleId="post-author2">
    <w:name w:val="post-author2"/>
    <w:basedOn w:val="DefaultParagraphFont"/>
    <w:rsid w:val="00DA1307"/>
    <w:rPr>
      <w:color w:val="999966"/>
    </w:rPr>
  </w:style>
  <w:style w:type="character" w:customStyle="1" w:styleId="fn">
    <w:name w:val="fn"/>
    <w:basedOn w:val="DefaultParagraphFont"/>
    <w:rsid w:val="00DA1307"/>
  </w:style>
  <w:style w:type="character" w:styleId="Emphasis">
    <w:name w:val="Emphasis"/>
    <w:basedOn w:val="DefaultParagraphFont"/>
    <w:uiPriority w:val="20"/>
    <w:qFormat/>
    <w:rsid w:val="00DA1307"/>
    <w:rPr>
      <w:i/>
      <w:iCs/>
    </w:rPr>
  </w:style>
  <w:style w:type="paragraph" w:styleId="BalloonText">
    <w:name w:val="Balloon Text"/>
    <w:basedOn w:val="Normal"/>
    <w:link w:val="BalloonTextChar"/>
    <w:uiPriority w:val="99"/>
    <w:semiHidden/>
    <w:unhideWhenUsed/>
    <w:rsid w:val="00DA1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3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6787164">
      <w:bodyDiv w:val="1"/>
      <w:marLeft w:val="0"/>
      <w:marRight w:val="0"/>
      <w:marTop w:val="0"/>
      <w:marBottom w:val="0"/>
      <w:divBdr>
        <w:top w:val="none" w:sz="0" w:space="0" w:color="auto"/>
        <w:left w:val="none" w:sz="0" w:space="0" w:color="auto"/>
        <w:bottom w:val="none" w:sz="0" w:space="0" w:color="auto"/>
        <w:right w:val="none" w:sz="0" w:space="0" w:color="auto"/>
      </w:divBdr>
      <w:divsChild>
        <w:div w:id="209223250">
          <w:marLeft w:val="0"/>
          <w:marRight w:val="0"/>
          <w:marTop w:val="0"/>
          <w:marBottom w:val="0"/>
          <w:divBdr>
            <w:top w:val="none" w:sz="0" w:space="0" w:color="auto"/>
            <w:left w:val="none" w:sz="0" w:space="0" w:color="auto"/>
            <w:bottom w:val="none" w:sz="0" w:space="0" w:color="auto"/>
            <w:right w:val="none" w:sz="0" w:space="0" w:color="auto"/>
          </w:divBdr>
          <w:divsChild>
            <w:div w:id="956563960">
              <w:marLeft w:val="0"/>
              <w:marRight w:val="0"/>
              <w:marTop w:val="0"/>
              <w:marBottom w:val="0"/>
              <w:divBdr>
                <w:top w:val="none" w:sz="0" w:space="0" w:color="auto"/>
                <w:left w:val="none" w:sz="0" w:space="0" w:color="auto"/>
                <w:bottom w:val="none" w:sz="0" w:space="0" w:color="auto"/>
                <w:right w:val="none" w:sz="0" w:space="0" w:color="auto"/>
              </w:divBdr>
              <w:divsChild>
                <w:div w:id="1107240227">
                  <w:marLeft w:val="0"/>
                  <w:marRight w:val="0"/>
                  <w:marTop w:val="0"/>
                  <w:marBottom w:val="0"/>
                  <w:divBdr>
                    <w:top w:val="none" w:sz="0" w:space="0" w:color="auto"/>
                    <w:left w:val="none" w:sz="0" w:space="0" w:color="auto"/>
                    <w:bottom w:val="none" w:sz="0" w:space="0" w:color="auto"/>
                    <w:right w:val="none" w:sz="0" w:space="0" w:color="auto"/>
                  </w:divBdr>
                  <w:divsChild>
                    <w:div w:id="537207992">
                      <w:marLeft w:val="0"/>
                      <w:marRight w:val="0"/>
                      <w:marTop w:val="0"/>
                      <w:marBottom w:val="0"/>
                      <w:divBdr>
                        <w:top w:val="none" w:sz="0" w:space="0" w:color="auto"/>
                        <w:left w:val="none" w:sz="0" w:space="0" w:color="auto"/>
                        <w:bottom w:val="none" w:sz="0" w:space="0" w:color="auto"/>
                        <w:right w:val="none" w:sz="0" w:space="0" w:color="auto"/>
                      </w:divBdr>
                      <w:divsChild>
                        <w:div w:id="415904132">
                          <w:marLeft w:val="0"/>
                          <w:marRight w:val="0"/>
                          <w:marTop w:val="0"/>
                          <w:marBottom w:val="0"/>
                          <w:divBdr>
                            <w:top w:val="none" w:sz="0" w:space="0" w:color="auto"/>
                            <w:left w:val="none" w:sz="0" w:space="0" w:color="auto"/>
                            <w:bottom w:val="none" w:sz="0" w:space="0" w:color="auto"/>
                            <w:right w:val="none" w:sz="0" w:space="0" w:color="auto"/>
                          </w:divBdr>
                          <w:divsChild>
                            <w:div w:id="492455244">
                              <w:marLeft w:val="0"/>
                              <w:marRight w:val="0"/>
                              <w:marTop w:val="0"/>
                              <w:marBottom w:val="0"/>
                              <w:divBdr>
                                <w:top w:val="none" w:sz="0" w:space="0" w:color="auto"/>
                                <w:left w:val="none" w:sz="0" w:space="0" w:color="auto"/>
                                <w:bottom w:val="none" w:sz="0" w:space="0" w:color="auto"/>
                                <w:right w:val="none" w:sz="0" w:space="0" w:color="auto"/>
                              </w:divBdr>
                              <w:divsChild>
                                <w:div w:id="1348141584">
                                  <w:marLeft w:val="0"/>
                                  <w:marRight w:val="0"/>
                                  <w:marTop w:val="0"/>
                                  <w:marBottom w:val="0"/>
                                  <w:divBdr>
                                    <w:top w:val="none" w:sz="0" w:space="0" w:color="auto"/>
                                    <w:left w:val="none" w:sz="0" w:space="0" w:color="auto"/>
                                    <w:bottom w:val="none" w:sz="0" w:space="0" w:color="auto"/>
                                    <w:right w:val="none" w:sz="0" w:space="0" w:color="auto"/>
                                  </w:divBdr>
                                  <w:divsChild>
                                    <w:div w:id="1381586325">
                                      <w:marLeft w:val="0"/>
                                      <w:marRight w:val="0"/>
                                      <w:marTop w:val="0"/>
                                      <w:marBottom w:val="0"/>
                                      <w:divBdr>
                                        <w:top w:val="none" w:sz="0" w:space="0" w:color="auto"/>
                                        <w:left w:val="none" w:sz="0" w:space="0" w:color="auto"/>
                                        <w:bottom w:val="none" w:sz="0" w:space="0" w:color="auto"/>
                                        <w:right w:val="none" w:sz="0" w:space="0" w:color="auto"/>
                                      </w:divBdr>
                                      <w:divsChild>
                                        <w:div w:id="1602175900">
                                          <w:marLeft w:val="0"/>
                                          <w:marRight w:val="0"/>
                                          <w:marTop w:val="0"/>
                                          <w:marBottom w:val="0"/>
                                          <w:divBdr>
                                            <w:top w:val="none" w:sz="0" w:space="0" w:color="auto"/>
                                            <w:left w:val="none" w:sz="0" w:space="0" w:color="auto"/>
                                            <w:bottom w:val="none" w:sz="0" w:space="0" w:color="auto"/>
                                            <w:right w:val="none" w:sz="0" w:space="0" w:color="auto"/>
                                          </w:divBdr>
                                          <w:divsChild>
                                            <w:div w:id="1507672855">
                                              <w:marLeft w:val="0"/>
                                              <w:marRight w:val="0"/>
                                              <w:marTop w:val="0"/>
                                              <w:marBottom w:val="600"/>
                                              <w:divBdr>
                                                <w:top w:val="none" w:sz="0" w:space="0" w:color="auto"/>
                                                <w:left w:val="none" w:sz="0" w:space="0" w:color="auto"/>
                                                <w:bottom w:val="none" w:sz="0" w:space="0" w:color="auto"/>
                                                <w:right w:val="none" w:sz="0" w:space="0" w:color="auto"/>
                                              </w:divBdr>
                                              <w:divsChild>
                                                <w:div w:id="1143042007">
                                                  <w:marLeft w:val="0"/>
                                                  <w:marRight w:val="0"/>
                                                  <w:marTop w:val="0"/>
                                                  <w:marBottom w:val="0"/>
                                                  <w:divBdr>
                                                    <w:top w:val="none" w:sz="0" w:space="0" w:color="auto"/>
                                                    <w:left w:val="none" w:sz="0" w:space="0" w:color="auto"/>
                                                    <w:bottom w:val="none" w:sz="0" w:space="0" w:color="auto"/>
                                                    <w:right w:val="none" w:sz="0" w:space="0" w:color="auto"/>
                                                  </w:divBdr>
                                                  <w:divsChild>
                                                    <w:div w:id="935593906">
                                                      <w:marLeft w:val="0"/>
                                                      <w:marRight w:val="0"/>
                                                      <w:marTop w:val="0"/>
                                                      <w:marBottom w:val="0"/>
                                                      <w:divBdr>
                                                        <w:top w:val="none" w:sz="0" w:space="0" w:color="auto"/>
                                                        <w:left w:val="none" w:sz="0" w:space="0" w:color="auto"/>
                                                        <w:bottom w:val="none" w:sz="0" w:space="0" w:color="auto"/>
                                                        <w:right w:val="none" w:sz="0" w:space="0" w:color="auto"/>
                                                      </w:divBdr>
                                                    </w:div>
                                                  </w:divsChild>
                                                </w:div>
                                                <w:div w:id="530846413">
                                                  <w:marLeft w:val="0"/>
                                                  <w:marRight w:val="0"/>
                                                  <w:marTop w:val="0"/>
                                                  <w:marBottom w:val="180"/>
                                                  <w:divBdr>
                                                    <w:top w:val="none" w:sz="0" w:space="0" w:color="auto"/>
                                                    <w:left w:val="none" w:sz="0" w:space="0" w:color="auto"/>
                                                    <w:bottom w:val="none" w:sz="0" w:space="0" w:color="auto"/>
                                                    <w:right w:val="none" w:sz="0" w:space="0" w:color="auto"/>
                                                  </w:divBdr>
                                                  <w:divsChild>
                                                    <w:div w:id="1202401180">
                                                      <w:marLeft w:val="0"/>
                                                      <w:marRight w:val="0"/>
                                                      <w:marTop w:val="0"/>
                                                      <w:marBottom w:val="0"/>
                                                      <w:divBdr>
                                                        <w:top w:val="none" w:sz="0" w:space="0" w:color="auto"/>
                                                        <w:left w:val="none" w:sz="0" w:space="0" w:color="auto"/>
                                                        <w:bottom w:val="none" w:sz="0" w:space="0" w:color="auto"/>
                                                        <w:right w:val="none" w:sz="0" w:space="0" w:color="auto"/>
                                                      </w:divBdr>
                                                    </w:div>
                                                    <w:div w:id="443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2.bp.blogspot.com/_X1rW5N4Azo0/Szk2TVMV1GI/AAAAAAAAAEE/Id8fzxKe2ow/s1600-h/collin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4463</Characters>
  <Application>Microsoft Office Word</Application>
  <DocSecurity>0</DocSecurity>
  <Lines>37</Lines>
  <Paragraphs>10</Paragraphs>
  <ScaleCrop>false</ScaleCrop>
  <Company/>
  <LinksUpToDate>false</LinksUpToDate>
  <CharactersWithSpaces>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Nayar Rivera</dc:creator>
  <cp:lastModifiedBy>Nayar Rivera</cp:lastModifiedBy>
  <cp:revision>1</cp:revision>
  <dcterms:created xsi:type="dcterms:W3CDTF">2010-03-30T19:11:00Z</dcterms:created>
  <dcterms:modified xsi:type="dcterms:W3CDTF">2010-03-30T19:12:00Z</dcterms:modified>
</cp:coreProperties>
</file>